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E7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42C28B5">
      <w:pPr>
        <w:widowControl/>
        <w:adjustRightInd w:val="0"/>
        <w:snapToGrid w:val="0"/>
        <w:jc w:val="center"/>
        <w:rPr>
          <w:rFonts w:ascii="方正小标宋简体" w:eastAsia="方正小标宋简体" w:cs="黑体"/>
          <w:color w:val="000000"/>
          <w:kern w:val="0"/>
          <w:sz w:val="48"/>
          <w:szCs w:val="48"/>
        </w:rPr>
      </w:pPr>
    </w:p>
    <w:p w14:paraId="1FB7A42B">
      <w:pPr>
        <w:widowControl/>
        <w:adjustRightInd w:val="0"/>
        <w:snapToGrid w:val="0"/>
        <w:jc w:val="center"/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  <w:t>北京市垂杨柳医院</w:t>
      </w:r>
    </w:p>
    <w:p w14:paraId="6FDB1266">
      <w:pPr>
        <w:widowControl/>
        <w:adjustRightInd w:val="0"/>
        <w:snapToGrid w:val="0"/>
        <w:jc w:val="center"/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 w:cs="黑体"/>
          <w:color w:val="000000"/>
          <w:kern w:val="0"/>
          <w:sz w:val="48"/>
          <w:szCs w:val="48"/>
          <w:lang w:val="en-US" w:eastAsia="zh-CN"/>
        </w:rPr>
        <w:t>人才招聘合作平台服务项目</w:t>
      </w:r>
    </w:p>
    <w:p w14:paraId="22891CA2">
      <w:pPr>
        <w:widowControl/>
        <w:adjustRightInd w:val="0"/>
        <w:snapToGrid w:val="0"/>
        <w:jc w:val="center"/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  <w:t>服</w:t>
      </w:r>
    </w:p>
    <w:p w14:paraId="2A21FE69">
      <w:pPr>
        <w:widowControl/>
        <w:adjustRightInd w:val="0"/>
        <w:snapToGrid w:val="0"/>
        <w:jc w:val="center"/>
        <w:rPr>
          <w:rFonts w:hint="eastAsia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72"/>
          <w:szCs w:val="72"/>
          <w:lang w:eastAsia="zh-CN"/>
        </w:rPr>
        <w:t>务</w:t>
      </w:r>
    </w:p>
    <w:p w14:paraId="105B9592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方</w:t>
      </w:r>
    </w:p>
    <w:p w14:paraId="01455A1B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案</w:t>
      </w:r>
    </w:p>
    <w:p w14:paraId="58ACBB4A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及</w:t>
      </w:r>
    </w:p>
    <w:p w14:paraId="34B99D56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报</w:t>
      </w:r>
    </w:p>
    <w:p w14:paraId="099963AB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价</w:t>
      </w:r>
    </w:p>
    <w:p w14:paraId="0091F356">
      <w:pPr>
        <w:widowControl/>
        <w:adjustRightInd w:val="0"/>
        <w:snapToGrid w:val="0"/>
        <w:jc w:val="center"/>
        <w:rPr>
          <w:rFonts w:hint="default" w:ascii="黑体" w:eastAsia="黑体" w:cs="黑体"/>
          <w:color w:val="000000"/>
          <w:kern w:val="0"/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2"/>
          <w:szCs w:val="72"/>
        </w:rPr>
        <w:t>书</w:t>
      </w:r>
    </w:p>
    <w:p w14:paraId="3A63D713">
      <w:pPr>
        <w:widowControl/>
        <w:adjustRightInd w:val="0"/>
        <w:snapToGrid w:val="0"/>
        <w:jc w:val="both"/>
        <w:rPr>
          <w:rFonts w:hint="default" w:ascii="黑体" w:eastAsia="黑体" w:cs="黑体"/>
          <w:color w:val="000000"/>
          <w:kern w:val="0"/>
          <w:sz w:val="72"/>
          <w:szCs w:val="72"/>
        </w:rPr>
      </w:pPr>
    </w:p>
    <w:p w14:paraId="61DC6D46">
      <w:pPr>
        <w:widowControl/>
        <w:adjustRightInd w:val="0"/>
        <w:snapToGrid w:val="0"/>
        <w:ind w:firstLine="1080" w:firstLineChars="300"/>
        <w:jc w:val="both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报价单位（盖章）：      </w:t>
      </w:r>
    </w:p>
    <w:p w14:paraId="279B2E19">
      <w:pPr>
        <w:widowControl/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 w14:paraId="478BEB8C">
      <w:pPr>
        <w:widowControl/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  月   日</w:t>
      </w:r>
    </w:p>
    <w:p w14:paraId="73531EF2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F281D18">
      <w:pPr>
        <w:spacing w:line="6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一、项目名称</w:t>
      </w:r>
    </w:p>
    <w:p w14:paraId="131A78DE">
      <w:pPr>
        <w:spacing w:line="60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北京市垂杨柳医院人才招聘合作平台服务项目。</w:t>
      </w:r>
    </w:p>
    <w:p w14:paraId="29F403D3">
      <w:pPr>
        <w:adjustRightInd w:val="0"/>
        <w:spacing w:line="64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二、单位基本情况</w:t>
      </w:r>
    </w:p>
    <w:p w14:paraId="46CED1B7">
      <w:pPr>
        <w:pStyle w:val="5"/>
        <w:adjustRightInd w:val="0"/>
        <w:spacing w:before="0" w:beforeAutospacing="0" w:after="0" w:afterAutospacing="0" w:line="64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内容包括但不限于：报价单位基本信息、经营活动范围、人员配备、</w:t>
      </w:r>
      <w:r>
        <w:rPr>
          <w:rFonts w:ascii="仿宋_GB2312" w:hAnsi="仿宋_GB2312" w:eastAsia="仿宋_GB2312" w:cs="仿宋_GB2312"/>
          <w:sz w:val="32"/>
          <w:szCs w:val="32"/>
        </w:rPr>
        <w:t>主要业绩和优势等，特别是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</w:t>
      </w:r>
      <w:r>
        <w:rPr>
          <w:rFonts w:ascii="仿宋_GB2312" w:eastAsia="仿宋_GB2312" w:cs="方正仿宋简体"/>
          <w:color w:val="000000"/>
          <w:kern w:val="0"/>
          <w:sz w:val="32"/>
          <w:szCs w:val="32"/>
        </w:rPr>
        <w:t>承接相关项目</w:t>
      </w:r>
      <w:r>
        <w:rPr>
          <w:rFonts w:ascii="仿宋_GB2312" w:hAnsi="仿宋_GB2312" w:eastAsia="仿宋_GB2312" w:cs="仿宋_GB2312"/>
          <w:sz w:val="32"/>
          <w:szCs w:val="32"/>
        </w:rPr>
        <w:t>的情况（需附本单位承办</w:t>
      </w:r>
      <w:r>
        <w:rPr>
          <w:rFonts w:ascii="仿宋_GB2312" w:eastAsia="仿宋_GB2312" w:cs="方正仿宋简体"/>
          <w:color w:val="000000"/>
          <w:kern w:val="0"/>
          <w:sz w:val="32"/>
          <w:szCs w:val="32"/>
        </w:rPr>
        <w:t>相关项目</w:t>
      </w:r>
      <w:r>
        <w:rPr>
          <w:rFonts w:ascii="仿宋_GB2312" w:hAnsi="仿宋_GB2312" w:eastAsia="仿宋_GB2312" w:cs="仿宋_GB2312"/>
          <w:sz w:val="32"/>
          <w:szCs w:val="32"/>
        </w:rPr>
        <w:t>的合同复印件及相关佐证资料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选择几个具有代表性的合同即可</w:t>
      </w:r>
      <w:r>
        <w:rPr>
          <w:rFonts w:ascii="仿宋_GB2312" w:hAnsi="仿宋_GB2312" w:eastAsia="仿宋_GB2312" w:cs="仿宋_GB2312"/>
          <w:sz w:val="32"/>
          <w:szCs w:val="32"/>
        </w:rPr>
        <w:t>）。</w:t>
      </w:r>
    </w:p>
    <w:p w14:paraId="55257A32">
      <w:pPr>
        <w:adjustRightInd w:val="0"/>
        <w:spacing w:line="64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</w:t>
      </w:r>
      <w:r>
        <w:rPr>
          <w:rFonts w:ascii="黑体" w:hAnsi="黑体" w:eastAsia="黑体" w:cs="黑体"/>
          <w:sz w:val="32"/>
          <w:szCs w:val="32"/>
        </w:rPr>
        <w:t>方案</w:t>
      </w:r>
    </w:p>
    <w:p w14:paraId="3D204872"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sz w:val="32"/>
          <w:szCs w:val="32"/>
        </w:rPr>
        <w:t>内容包括但不限于：根据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北京市垂杨柳医院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关于医院人才招聘合作平台服务项目比选公告》相关内容，拟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及售后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情况。</w:t>
      </w:r>
    </w:p>
    <w:p w14:paraId="3185C89A">
      <w:pPr>
        <w:adjustRightInd w:val="0"/>
        <w:spacing w:line="640" w:lineRule="exact"/>
        <w:ind w:firstLine="645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四、项目报价</w:t>
      </w:r>
    </w:p>
    <w:p w14:paraId="1C0C037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请提供报价单。</w:t>
      </w:r>
    </w:p>
    <w:sectPr>
      <w:pgSz w:w="11906" w:h="16838"/>
      <w:pgMar w:top="1928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0846"/>
    <w:rsid w:val="00013174"/>
    <w:rsid w:val="00084F25"/>
    <w:rsid w:val="00163AE5"/>
    <w:rsid w:val="00196462"/>
    <w:rsid w:val="001D761C"/>
    <w:rsid w:val="002019C9"/>
    <w:rsid w:val="002A1934"/>
    <w:rsid w:val="0031635E"/>
    <w:rsid w:val="003628FC"/>
    <w:rsid w:val="003F4C3B"/>
    <w:rsid w:val="00653DA0"/>
    <w:rsid w:val="006C337A"/>
    <w:rsid w:val="00705C2C"/>
    <w:rsid w:val="0070743A"/>
    <w:rsid w:val="007B53D5"/>
    <w:rsid w:val="00890A5E"/>
    <w:rsid w:val="008C77C3"/>
    <w:rsid w:val="00940AA9"/>
    <w:rsid w:val="009C24C8"/>
    <w:rsid w:val="00A36A52"/>
    <w:rsid w:val="00B83271"/>
    <w:rsid w:val="00BD7AF2"/>
    <w:rsid w:val="00EF7E00"/>
    <w:rsid w:val="0A43490E"/>
    <w:rsid w:val="1E7816C3"/>
    <w:rsid w:val="31FFF1E2"/>
    <w:rsid w:val="33CE758C"/>
    <w:rsid w:val="3D803FE4"/>
    <w:rsid w:val="41C20846"/>
    <w:rsid w:val="41EE54CF"/>
    <w:rsid w:val="456C19C6"/>
    <w:rsid w:val="5B7836CF"/>
    <w:rsid w:val="5BA2E142"/>
    <w:rsid w:val="5BB76311"/>
    <w:rsid w:val="5FFB0AA5"/>
    <w:rsid w:val="6227630C"/>
    <w:rsid w:val="66BF9699"/>
    <w:rsid w:val="73EF3027"/>
    <w:rsid w:val="75F89F49"/>
    <w:rsid w:val="76C815C0"/>
    <w:rsid w:val="77FF991A"/>
    <w:rsid w:val="78665C22"/>
    <w:rsid w:val="79ACA9B3"/>
    <w:rsid w:val="A6EF5A7A"/>
    <w:rsid w:val="A9DDE841"/>
    <w:rsid w:val="EAEB2C8D"/>
    <w:rsid w:val="FF3ED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 w:ascii="宋体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2"/>
    <w:pPr>
      <w:widowControl w:val="0"/>
      <w:spacing w:before="100" w:beforeAutospacing="1" w:after="100" w:afterAutospacing="1"/>
    </w:pPr>
    <w:rPr>
      <w:rFonts w:hint="eastAsia" w:ascii="宋体" w:hAnsi="Times New Roman" w:eastAsia="宋体" w:cs="Times New Roman"/>
      <w:kern w:val="2"/>
      <w:sz w:val="24"/>
      <w:lang w:val="en-US" w:eastAsia="zh-CN" w:bidi="ar-SA"/>
    </w:rPr>
  </w:style>
  <w:style w:type="character" w:customStyle="1" w:styleId="8">
    <w:name w:val="页眉 Char"/>
    <w:basedOn w:val="7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252</Words>
  <Characters>255</Characters>
  <Lines>2</Lines>
  <Paragraphs>1</Paragraphs>
  <TotalTime>19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2020-09-05T00:27:00Z</dcterms:created>
  <dc:creator>jyj</dc:creator>
  <cp:lastModifiedBy>来过</cp:lastModifiedBy>
  <dcterms:modified xsi:type="dcterms:W3CDTF">2026-03-16T06:38:37Z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1FD684716FFF4B88A2791489C382B8FA_13</vt:lpwstr>
  </property>
</Properties>
</file>